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60D" w:rsidRDefault="0095260D" w:rsidP="0095260D">
      <w:pPr>
        <w:jc w:val="both"/>
      </w:pPr>
      <w:r>
        <w:t>Name:</w:t>
      </w:r>
    </w:p>
    <w:p w:rsidR="0095260D" w:rsidRDefault="0095260D" w:rsidP="0095260D">
      <w:pPr>
        <w:jc w:val="both"/>
      </w:pPr>
      <w:r>
        <w:t>Tutor:</w:t>
      </w:r>
    </w:p>
    <w:p w:rsidR="0095260D" w:rsidRDefault="0095260D" w:rsidP="0095260D">
      <w:pPr>
        <w:jc w:val="both"/>
      </w:pPr>
      <w:r>
        <w:t>Course:</w:t>
      </w:r>
    </w:p>
    <w:p w:rsidR="0095260D" w:rsidRDefault="0095260D" w:rsidP="0095260D">
      <w:pPr>
        <w:jc w:val="both"/>
      </w:pPr>
      <w:r>
        <w:t>Date:</w:t>
      </w:r>
    </w:p>
    <w:p w:rsidR="0095260D" w:rsidRPr="0095260D" w:rsidRDefault="0095260D" w:rsidP="000B0580">
      <w:pPr>
        <w:jc w:val="center"/>
        <w:rPr>
          <w:b/>
        </w:rPr>
      </w:pPr>
      <w:r w:rsidRPr="0095260D">
        <w:rPr>
          <w:b/>
        </w:rPr>
        <w:t>QUESTIONS</w:t>
      </w:r>
    </w:p>
    <w:p w:rsidR="0095260D" w:rsidRPr="0095260D" w:rsidRDefault="0095260D" w:rsidP="000B0580">
      <w:pPr>
        <w:jc w:val="center"/>
        <w:rPr>
          <w:b/>
        </w:rPr>
      </w:pPr>
      <w:r w:rsidRPr="0095260D">
        <w:rPr>
          <w:b/>
        </w:rPr>
        <w:t>CHAPTER 13</w:t>
      </w:r>
    </w:p>
    <w:p w:rsidR="0095260D" w:rsidRPr="0095260D" w:rsidRDefault="0095260D" w:rsidP="0095260D">
      <w:pPr>
        <w:jc w:val="both"/>
        <w:rPr>
          <w:b/>
        </w:rPr>
      </w:pPr>
      <w:r>
        <w:rPr>
          <w:b/>
        </w:rPr>
        <w:t xml:space="preserve">Q1. </w:t>
      </w:r>
      <w:r w:rsidRPr="0095260D">
        <w:rPr>
          <w:b/>
        </w:rPr>
        <w:t>What is the meaning behind Manifest Destiny? What are some specific events that follow this ideology, and why do you believe these events explain Manifest destiny?</w:t>
      </w:r>
    </w:p>
    <w:p w:rsidR="0095260D" w:rsidRDefault="0095260D" w:rsidP="0095260D">
      <w:pPr>
        <w:ind w:firstLine="720"/>
        <w:jc w:val="both"/>
      </w:pPr>
      <w:r>
        <w:t>Manifest Destiny is the doctrine that was held in the middle 19th century. They believed that the destiny of United State was territory expansion which they thought was destined by God. They also believed that they were destined to expand over North America and spread capitalism and democracy across the entire continent. They wished to be to be influential economically, socially and politically. They also wished to achieve free development in the continent. This manifest was deeply opposed by John O'Sullivan by blocking the annexation of Texas (Page 298).</w:t>
      </w:r>
    </w:p>
    <w:p w:rsidR="0095260D" w:rsidRDefault="0095260D" w:rsidP="0095260D">
      <w:pPr>
        <w:ind w:firstLine="720"/>
        <w:jc w:val="both"/>
      </w:pPr>
      <w:r>
        <w:t xml:space="preserve">However, there were some events which followed this ideology. John O'Sullivan coined three major ideas. First is that God was not on the side of the United States and their plan to expand their territory. Secondly, he implied that, with US idea of free development was intended to spread the rule of America in the entire continent. This meant that the self-government and the democratic institution would follow the new flag of the foreign government. The third idea expressed was that the population growth required the acquisition of the national outlet </w:t>
      </w:r>
      <w:proofErr w:type="gramStart"/>
      <w:r>
        <w:t>( Page</w:t>
      </w:r>
      <w:proofErr w:type="gramEnd"/>
      <w:r>
        <w:t xml:space="preserve"> 300).</w:t>
      </w:r>
    </w:p>
    <w:p w:rsidR="0095260D" w:rsidRDefault="0095260D" w:rsidP="0095260D">
      <w:pPr>
        <w:ind w:firstLine="720"/>
        <w:jc w:val="both"/>
      </w:pPr>
      <w:r>
        <w:lastRenderedPageBreak/>
        <w:t>I believe that these events explained the Manifest destiny because the three events match with the intentions of the destiny.  The doctrine of Manifest Destiny described that someone the Unite State will occupy the continent of North America. Moreover, the settlers in the nation's border inspired the propagandists and the politicians to call for annexation. Also, both Mexico and Canada proclaimed that the US could absorb the North America continent. Also, President Tyler was the one who initiated the Manifest Destiny politics. Also, the president launched the campaign to prepare the people for the annexation (Page 298).</w:t>
      </w:r>
    </w:p>
    <w:p w:rsidR="0095260D" w:rsidRDefault="0095260D" w:rsidP="0095260D">
      <w:pPr>
        <w:jc w:val="both"/>
      </w:pPr>
    </w:p>
    <w:p w:rsidR="0095260D" w:rsidRPr="0095260D" w:rsidRDefault="0095260D" w:rsidP="000B0580">
      <w:pPr>
        <w:jc w:val="center"/>
        <w:rPr>
          <w:b/>
        </w:rPr>
      </w:pPr>
      <w:r w:rsidRPr="0095260D">
        <w:rPr>
          <w:b/>
        </w:rPr>
        <w:t>CHAPTER 14</w:t>
      </w:r>
    </w:p>
    <w:p w:rsidR="0095260D" w:rsidRPr="0095260D" w:rsidRDefault="0095260D" w:rsidP="0095260D">
      <w:pPr>
        <w:jc w:val="both"/>
        <w:rPr>
          <w:b/>
        </w:rPr>
      </w:pPr>
      <w:r>
        <w:rPr>
          <w:b/>
        </w:rPr>
        <w:t xml:space="preserve">Q2. </w:t>
      </w:r>
      <w:r w:rsidRPr="0095260D">
        <w:rPr>
          <w:b/>
        </w:rPr>
        <w:t>This is the era that is responsible for the eruption of the Civil War. Pick two events and explain why you believe this was the tipping point for the war.</w:t>
      </w:r>
    </w:p>
    <w:p w:rsidR="0095260D" w:rsidRDefault="0095260D" w:rsidP="0095260D">
      <w:pPr>
        <w:ind w:firstLine="720"/>
        <w:jc w:val="both"/>
      </w:pPr>
      <w:r>
        <w:t>The first event was during the rise of the Republicans. The upcoming Republican Party was an outgrowth of the 1854 coalition of the anti-Nebraska. A new political label was a requirement since the free soil democrats refused to march for the Whig banner. However, there was a small civil war between all the rival regimes. This resulted to property damages and injuries though no deaths were reported. Conversely, on hearing about this attack, Brown ordered his follower's to kill five proslavery settlers (Page 322).</w:t>
      </w:r>
    </w:p>
    <w:p w:rsidR="0095260D" w:rsidRDefault="0095260D" w:rsidP="0095260D">
      <w:pPr>
        <w:ind w:firstLine="720"/>
        <w:jc w:val="both"/>
      </w:pPr>
      <w:r>
        <w:t xml:space="preserve">The second event was after Kansa was made a free territory in 1858. The slavery problem came to a halt. On the other hand, the Americans lost hope on winning the approval of the Congress. However, the southerners continued putting a demand on their right to take the slaves to their territories. Their request was denied by the Republicans repeated for they didn't want to interfere with places were slavery already existed. As a result, the southerners didn't believe </w:t>
      </w:r>
      <w:r>
        <w:lastRenderedPageBreak/>
        <w:t>them, and thus they chose to stand against. I believe that these two events are tipping for war for it raised fights, fear, and disagreements (Page 323).</w:t>
      </w:r>
    </w:p>
    <w:p w:rsidR="0095260D" w:rsidRDefault="0095260D" w:rsidP="0095260D">
      <w:pPr>
        <w:jc w:val="both"/>
      </w:pPr>
    </w:p>
    <w:p w:rsidR="0095260D" w:rsidRPr="0095260D" w:rsidRDefault="0095260D" w:rsidP="000B0580">
      <w:pPr>
        <w:jc w:val="center"/>
        <w:rPr>
          <w:b/>
        </w:rPr>
      </w:pPr>
      <w:r w:rsidRPr="0095260D">
        <w:rPr>
          <w:b/>
        </w:rPr>
        <w:t>CHAPTER 15</w:t>
      </w:r>
    </w:p>
    <w:p w:rsidR="0095260D" w:rsidRPr="0095260D" w:rsidRDefault="0095260D" w:rsidP="0095260D">
      <w:pPr>
        <w:jc w:val="both"/>
        <w:rPr>
          <w:b/>
        </w:rPr>
      </w:pPr>
      <w:r>
        <w:rPr>
          <w:b/>
        </w:rPr>
        <w:t xml:space="preserve">Q3. </w:t>
      </w:r>
      <w:r w:rsidRPr="0095260D">
        <w:rPr>
          <w:b/>
        </w:rPr>
        <w:t>Some people argue that the Civil War was fought because of slavery; others say it was not the main reason. After reading this chapter, what do you believe is the reason behind the Civil War?</w:t>
      </w:r>
    </w:p>
    <w:p w:rsidR="0095260D" w:rsidRDefault="0095260D" w:rsidP="0095260D">
      <w:pPr>
        <w:ind w:firstLine="720"/>
        <w:jc w:val="both"/>
      </w:pPr>
      <w:r>
        <w:t>I also believe that civil war was fought for slavery, but it was not the main reason. The main reason for civil war was because of the conflicting views on the succession right amongst state. Moreover, Lincoln's election was said to have provoked seven states even though it didn't lead to conflict. However, a final effort with the intention to defuse the conflict through conciliation and compromise failed. There was a need for the North to develop a solid solution to maintain the militant union. This resulted to the use of guns in the battlefield to resolve the sectional crisis (Page 342).</w:t>
      </w:r>
    </w:p>
    <w:p w:rsidR="0095260D" w:rsidRDefault="0095260D" w:rsidP="0095260D">
      <w:pPr>
        <w:ind w:firstLine="720"/>
        <w:jc w:val="both"/>
      </w:pPr>
      <w:r>
        <w:t>Also, in another instance, after Lincoln administration expressed tolerance and restraint, the government closed the access of newspaper for a period. It was alleged that they had published false information or rather; they had revealed the military secrets. Usually, the anti-administration journals had rights to criticize their president and his party. As a result, few politicians were arrested and through a union negotiation by some peace democrats, their views were heard. It is believed that the persistence of some aggressive two party in the competition during the civil war which strengthened Lincoln's military hand. This is clear that slavery was not the main reason for the civil war (Page 348).</w:t>
      </w:r>
    </w:p>
    <w:p w:rsidR="0095260D" w:rsidRDefault="0095260D" w:rsidP="0095260D">
      <w:pPr>
        <w:jc w:val="both"/>
      </w:pPr>
    </w:p>
    <w:p w:rsidR="0095260D" w:rsidRPr="0095260D" w:rsidRDefault="0095260D" w:rsidP="000B0580">
      <w:pPr>
        <w:jc w:val="center"/>
        <w:rPr>
          <w:b/>
        </w:rPr>
      </w:pPr>
      <w:r w:rsidRPr="0095260D">
        <w:rPr>
          <w:b/>
        </w:rPr>
        <w:lastRenderedPageBreak/>
        <w:t>CHAPTER 16</w:t>
      </w:r>
    </w:p>
    <w:p w:rsidR="0095260D" w:rsidRPr="0095260D" w:rsidRDefault="0095260D" w:rsidP="0095260D">
      <w:pPr>
        <w:jc w:val="both"/>
        <w:rPr>
          <w:b/>
        </w:rPr>
      </w:pPr>
      <w:r>
        <w:rPr>
          <w:b/>
        </w:rPr>
        <w:t xml:space="preserve">Q4. </w:t>
      </w:r>
      <w:r w:rsidRPr="0095260D">
        <w:rPr>
          <w:b/>
        </w:rPr>
        <w:t>The South loses the Civil War, and now they have to reconstruct economically, culturally and politically. What were some ways in which they fought to keep their old ways? They lost the war, but did they lose the battle over Southern life? Explain why or why not.</w:t>
      </w:r>
    </w:p>
    <w:p w:rsidR="0095260D" w:rsidRDefault="0095260D" w:rsidP="0095260D">
      <w:pPr>
        <w:ind w:firstLine="720"/>
        <w:jc w:val="both"/>
      </w:pPr>
      <w:r>
        <w:t xml:space="preserve">The south used many ways to fight for their old ways of life. They transformed the society according to the slave needs for they acknowledged that slavery played a significant role in their economy. Also, the south divided themselves into geography, culture, race, and class but they were held together by the booming economy in the agriculture sector. Additionally, they stayed in unity through loyalties and customary relationships which obscured any possible antagonisms and cleavages. Moreover, the women participated in household labor and the garden, made clothing and handicraft which contributed to their means of wealth. Most of them worked in small businesses and the farms for wages. Also, their large families helped in providing labor to farmers which in return kept them together during hardships </w:t>
      </w:r>
      <w:r w:rsidR="005D2EA2">
        <w:t>(Page 374)</w:t>
      </w:r>
      <w:r>
        <w:t xml:space="preserve">. </w:t>
      </w:r>
    </w:p>
    <w:p w:rsidR="006133CE" w:rsidRDefault="0095260D" w:rsidP="005D2EA2">
      <w:pPr>
        <w:ind w:firstLine="720"/>
        <w:jc w:val="both"/>
      </w:pPr>
      <w:r>
        <w:t>More to this, the women tolerated the opposed abolitionism and slavery a strategy to get what they want. Also, the south expressed their feelings through voting in support of things that favored them such as representations and internal improvements and voted against things that didn't favor them. Also, the south never used to respond to any antislavery appeals which they were called to strike. Moreover, those that were influential did set the value and tones for the whole society to follow. Also, they showed a sign of gentility as a standard way of showing obedience. However, they did lose the southern battle since their military was not strong enough. Also, the strong men were taken as slaves to work on the opposition side which they did it to survive</w:t>
      </w:r>
      <w:r w:rsidR="005D2EA2">
        <w:t xml:space="preserve"> (Page 383)</w:t>
      </w:r>
      <w:bookmarkStart w:id="0" w:name="_GoBack"/>
      <w:bookmarkEnd w:id="0"/>
      <w:r>
        <w:t>.</w:t>
      </w:r>
    </w:p>
    <w:p w:rsidR="00B81194" w:rsidRPr="0095260D" w:rsidRDefault="00B81194" w:rsidP="005D2EA2">
      <w:pPr>
        <w:ind w:firstLine="720"/>
        <w:jc w:val="both"/>
      </w:pPr>
    </w:p>
    <w:sectPr w:rsidR="00B81194" w:rsidRPr="0095260D" w:rsidSect="0076294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1B1" w:rsidRDefault="005B11B1" w:rsidP="00D975CD">
      <w:pPr>
        <w:spacing w:line="240" w:lineRule="auto"/>
      </w:pPr>
      <w:r>
        <w:separator/>
      </w:r>
    </w:p>
  </w:endnote>
  <w:endnote w:type="continuationSeparator" w:id="0">
    <w:p w:rsidR="005B11B1" w:rsidRDefault="005B11B1" w:rsidP="00D975C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1B1" w:rsidRDefault="005B11B1" w:rsidP="00D975CD">
      <w:pPr>
        <w:spacing w:line="240" w:lineRule="auto"/>
      </w:pPr>
      <w:r>
        <w:separator/>
      </w:r>
    </w:p>
  </w:footnote>
  <w:footnote w:type="continuationSeparator" w:id="0">
    <w:p w:rsidR="005B11B1" w:rsidRDefault="005B11B1" w:rsidP="00D975C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8888899"/>
      <w:docPartObj>
        <w:docPartGallery w:val="Page Numbers (Top of Page)"/>
        <w:docPartUnique/>
      </w:docPartObj>
    </w:sdtPr>
    <w:sdtEndPr>
      <w:rPr>
        <w:noProof/>
      </w:rPr>
    </w:sdtEndPr>
    <w:sdtContent>
      <w:p w:rsidR="00D975CD" w:rsidRDefault="00D975CD">
        <w:pPr>
          <w:pStyle w:val="Header"/>
          <w:jc w:val="right"/>
        </w:pPr>
        <w:r>
          <w:t xml:space="preserve">Surname </w:t>
        </w:r>
        <w:r w:rsidR="00762942">
          <w:fldChar w:fldCharType="begin"/>
        </w:r>
        <w:r>
          <w:instrText xml:space="preserve"> PAGE   \* MERGEFORMAT </w:instrText>
        </w:r>
        <w:r w:rsidR="00762942">
          <w:fldChar w:fldCharType="separate"/>
        </w:r>
        <w:r w:rsidR="000B0580">
          <w:rPr>
            <w:noProof/>
          </w:rPr>
          <w:t>1</w:t>
        </w:r>
        <w:r w:rsidR="00762942">
          <w:rPr>
            <w:noProof/>
          </w:rPr>
          <w:fldChar w:fldCharType="end"/>
        </w:r>
      </w:p>
    </w:sdtContent>
  </w:sdt>
  <w:p w:rsidR="00D975CD" w:rsidRDefault="00D975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20083"/>
    <w:multiLevelType w:val="multilevel"/>
    <w:tmpl w:val="AE881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133CE"/>
    <w:rsid w:val="000046F6"/>
    <w:rsid w:val="00041A90"/>
    <w:rsid w:val="000832FB"/>
    <w:rsid w:val="000B0580"/>
    <w:rsid w:val="00142E13"/>
    <w:rsid w:val="0018042A"/>
    <w:rsid w:val="00196ACB"/>
    <w:rsid w:val="001A006F"/>
    <w:rsid w:val="00251577"/>
    <w:rsid w:val="002B5CCD"/>
    <w:rsid w:val="003426EE"/>
    <w:rsid w:val="003A4D7A"/>
    <w:rsid w:val="004A5B73"/>
    <w:rsid w:val="005438F5"/>
    <w:rsid w:val="00545A12"/>
    <w:rsid w:val="005B11B1"/>
    <w:rsid w:val="005C4DFC"/>
    <w:rsid w:val="005D2EA2"/>
    <w:rsid w:val="006133CE"/>
    <w:rsid w:val="00762942"/>
    <w:rsid w:val="00805C34"/>
    <w:rsid w:val="0092011B"/>
    <w:rsid w:val="0095260D"/>
    <w:rsid w:val="00AB73E5"/>
    <w:rsid w:val="00B522E7"/>
    <w:rsid w:val="00B60115"/>
    <w:rsid w:val="00B81194"/>
    <w:rsid w:val="00BD204B"/>
    <w:rsid w:val="00C15F13"/>
    <w:rsid w:val="00C902A6"/>
    <w:rsid w:val="00D265C9"/>
    <w:rsid w:val="00D975CD"/>
    <w:rsid w:val="00DE2731"/>
    <w:rsid w:val="00E33E2C"/>
    <w:rsid w:val="00E453D1"/>
    <w:rsid w:val="00EF21D2"/>
    <w:rsid w:val="00F53CFC"/>
    <w:rsid w:val="00FD2C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AB73E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css-4x41l7">
    <w:name w:val="css-4x41l7"/>
    <w:basedOn w:val="DefaultParagraphFont"/>
    <w:rsid w:val="00DE2731"/>
  </w:style>
  <w:style w:type="character" w:customStyle="1" w:styleId="Heading2Char">
    <w:name w:val="Heading 2 Char"/>
    <w:basedOn w:val="DefaultParagraphFont"/>
    <w:link w:val="Heading2"/>
    <w:uiPriority w:val="9"/>
    <w:rsid w:val="00AB73E5"/>
    <w:rPr>
      <w:rFonts w:eastAsia="Times New Roman"/>
      <w:b/>
      <w:bCs/>
      <w:sz w:val="36"/>
      <w:szCs w:val="36"/>
    </w:rPr>
  </w:style>
  <w:style w:type="paragraph" w:styleId="NormalWeb">
    <w:name w:val="Normal (Web)"/>
    <w:basedOn w:val="Normal"/>
    <w:uiPriority w:val="99"/>
    <w:semiHidden/>
    <w:unhideWhenUsed/>
    <w:rsid w:val="00AB73E5"/>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AB73E5"/>
  </w:style>
  <w:style w:type="character" w:styleId="Emphasis">
    <w:name w:val="Emphasis"/>
    <w:basedOn w:val="DefaultParagraphFont"/>
    <w:uiPriority w:val="20"/>
    <w:qFormat/>
    <w:rsid w:val="00AB73E5"/>
    <w:rPr>
      <w:i/>
      <w:iCs/>
    </w:rPr>
  </w:style>
  <w:style w:type="character" w:styleId="Hyperlink">
    <w:name w:val="Hyperlink"/>
    <w:basedOn w:val="DefaultParagraphFont"/>
    <w:uiPriority w:val="99"/>
    <w:semiHidden/>
    <w:unhideWhenUsed/>
    <w:rsid w:val="00AB73E5"/>
    <w:rPr>
      <w:color w:val="0000FF"/>
      <w:u w:val="single"/>
    </w:rPr>
  </w:style>
  <w:style w:type="paragraph" w:styleId="Header">
    <w:name w:val="header"/>
    <w:basedOn w:val="Normal"/>
    <w:link w:val="HeaderChar"/>
    <w:uiPriority w:val="99"/>
    <w:unhideWhenUsed/>
    <w:rsid w:val="00D975CD"/>
    <w:pPr>
      <w:tabs>
        <w:tab w:val="center" w:pos="4680"/>
        <w:tab w:val="right" w:pos="9360"/>
      </w:tabs>
      <w:spacing w:line="240" w:lineRule="auto"/>
    </w:pPr>
  </w:style>
  <w:style w:type="character" w:customStyle="1" w:styleId="HeaderChar">
    <w:name w:val="Header Char"/>
    <w:basedOn w:val="DefaultParagraphFont"/>
    <w:link w:val="Header"/>
    <w:uiPriority w:val="99"/>
    <w:rsid w:val="00D975CD"/>
  </w:style>
  <w:style w:type="paragraph" w:styleId="Footer">
    <w:name w:val="footer"/>
    <w:basedOn w:val="Normal"/>
    <w:link w:val="FooterChar"/>
    <w:uiPriority w:val="99"/>
    <w:unhideWhenUsed/>
    <w:rsid w:val="00D975CD"/>
    <w:pPr>
      <w:tabs>
        <w:tab w:val="center" w:pos="4680"/>
        <w:tab w:val="right" w:pos="9360"/>
      </w:tabs>
      <w:spacing w:line="240" w:lineRule="auto"/>
    </w:pPr>
  </w:style>
  <w:style w:type="character" w:customStyle="1" w:styleId="FooterChar">
    <w:name w:val="Footer Char"/>
    <w:basedOn w:val="DefaultParagraphFont"/>
    <w:link w:val="Footer"/>
    <w:uiPriority w:val="99"/>
    <w:rsid w:val="00D975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AB73E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css-4x41l7">
    <w:name w:val="css-4x41l7"/>
    <w:basedOn w:val="DefaultParagraphFont"/>
    <w:rsid w:val="00DE2731"/>
  </w:style>
  <w:style w:type="character" w:customStyle="1" w:styleId="Heading2Char">
    <w:name w:val="Heading 2 Char"/>
    <w:basedOn w:val="DefaultParagraphFont"/>
    <w:link w:val="Heading2"/>
    <w:uiPriority w:val="9"/>
    <w:rsid w:val="00AB73E5"/>
    <w:rPr>
      <w:rFonts w:eastAsia="Times New Roman"/>
      <w:b/>
      <w:bCs/>
      <w:sz w:val="36"/>
      <w:szCs w:val="36"/>
    </w:rPr>
  </w:style>
  <w:style w:type="paragraph" w:styleId="NormalWeb">
    <w:name w:val="Normal (Web)"/>
    <w:basedOn w:val="Normal"/>
    <w:uiPriority w:val="99"/>
    <w:semiHidden/>
    <w:unhideWhenUsed/>
    <w:rsid w:val="00AB73E5"/>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AB73E5"/>
  </w:style>
  <w:style w:type="character" w:styleId="Emphasis">
    <w:name w:val="Emphasis"/>
    <w:basedOn w:val="DefaultParagraphFont"/>
    <w:uiPriority w:val="20"/>
    <w:qFormat/>
    <w:rsid w:val="00AB73E5"/>
    <w:rPr>
      <w:i/>
      <w:iCs/>
    </w:rPr>
  </w:style>
  <w:style w:type="character" w:styleId="Hyperlink">
    <w:name w:val="Hyperlink"/>
    <w:basedOn w:val="DefaultParagraphFont"/>
    <w:uiPriority w:val="99"/>
    <w:semiHidden/>
    <w:unhideWhenUsed/>
    <w:rsid w:val="00AB73E5"/>
    <w:rPr>
      <w:color w:val="0000FF"/>
      <w:u w:val="single"/>
    </w:rPr>
  </w:style>
  <w:style w:type="paragraph" w:styleId="Header">
    <w:name w:val="header"/>
    <w:basedOn w:val="Normal"/>
    <w:link w:val="HeaderChar"/>
    <w:uiPriority w:val="99"/>
    <w:unhideWhenUsed/>
    <w:rsid w:val="00D975CD"/>
    <w:pPr>
      <w:tabs>
        <w:tab w:val="center" w:pos="4680"/>
        <w:tab w:val="right" w:pos="9360"/>
      </w:tabs>
      <w:spacing w:line="240" w:lineRule="auto"/>
    </w:pPr>
  </w:style>
  <w:style w:type="character" w:customStyle="1" w:styleId="HeaderChar">
    <w:name w:val="Header Char"/>
    <w:basedOn w:val="DefaultParagraphFont"/>
    <w:link w:val="Header"/>
    <w:uiPriority w:val="99"/>
    <w:rsid w:val="00D975CD"/>
  </w:style>
  <w:style w:type="paragraph" w:styleId="Footer">
    <w:name w:val="footer"/>
    <w:basedOn w:val="Normal"/>
    <w:link w:val="FooterChar"/>
    <w:uiPriority w:val="99"/>
    <w:unhideWhenUsed/>
    <w:rsid w:val="00D975CD"/>
    <w:pPr>
      <w:tabs>
        <w:tab w:val="center" w:pos="4680"/>
        <w:tab w:val="right" w:pos="9360"/>
      </w:tabs>
      <w:spacing w:line="240" w:lineRule="auto"/>
    </w:pPr>
  </w:style>
  <w:style w:type="character" w:customStyle="1" w:styleId="FooterChar">
    <w:name w:val="Footer Char"/>
    <w:basedOn w:val="DefaultParagraphFont"/>
    <w:link w:val="Footer"/>
    <w:uiPriority w:val="99"/>
    <w:rsid w:val="00D975CD"/>
  </w:style>
</w:styles>
</file>

<file path=word/webSettings.xml><?xml version="1.0" encoding="utf-8"?>
<w:webSettings xmlns:r="http://schemas.openxmlformats.org/officeDocument/2006/relationships" xmlns:w="http://schemas.openxmlformats.org/wordprocessingml/2006/main">
  <w:divs>
    <w:div w:id="63070574">
      <w:bodyDiv w:val="1"/>
      <w:marLeft w:val="0"/>
      <w:marRight w:val="0"/>
      <w:marTop w:val="0"/>
      <w:marBottom w:val="0"/>
      <w:divBdr>
        <w:top w:val="none" w:sz="0" w:space="0" w:color="auto"/>
        <w:left w:val="none" w:sz="0" w:space="0" w:color="auto"/>
        <w:bottom w:val="none" w:sz="0" w:space="0" w:color="auto"/>
        <w:right w:val="none" w:sz="0" w:space="0" w:color="auto"/>
      </w:divBdr>
    </w:div>
    <w:div w:id="1308120526">
      <w:bodyDiv w:val="1"/>
      <w:marLeft w:val="0"/>
      <w:marRight w:val="0"/>
      <w:marTop w:val="0"/>
      <w:marBottom w:val="0"/>
      <w:divBdr>
        <w:top w:val="none" w:sz="0" w:space="0" w:color="auto"/>
        <w:left w:val="none" w:sz="0" w:space="0" w:color="auto"/>
        <w:bottom w:val="none" w:sz="0" w:space="0" w:color="auto"/>
        <w:right w:val="none" w:sz="0" w:space="0" w:color="auto"/>
      </w:divBdr>
    </w:div>
    <w:div w:id="159639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2018-06-03T20:38:00Z</dcterms:created>
  <dcterms:modified xsi:type="dcterms:W3CDTF">2018-06-03T20:38:00Z</dcterms:modified>
</cp:coreProperties>
</file>